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43AD40" w14:textId="3AFDEB7A" w:rsidR="008E523F" w:rsidRDefault="008E523F" w:rsidP="008E523F">
      <w:pPr>
        <w:pStyle w:val="Standard"/>
        <w:jc w:val="both"/>
        <w:rPr>
          <w:rFonts w:ascii="Times New Roman" w:hAnsi="Times New Roman"/>
          <w:b/>
          <w:sz w:val="24"/>
          <w:szCs w:val="24"/>
        </w:rPr>
      </w:pPr>
      <w:r>
        <w:rPr>
          <w:rFonts w:ascii="Times New Roman" w:hAnsi="Times New Roman"/>
          <w:b/>
          <w:sz w:val="24"/>
          <w:szCs w:val="24"/>
        </w:rPr>
        <w:t xml:space="preserve">HOOLEKOGU </w:t>
      </w:r>
      <w:r w:rsidR="007877DA">
        <w:rPr>
          <w:rFonts w:ascii="Times New Roman" w:hAnsi="Times New Roman"/>
          <w:b/>
          <w:sz w:val="24"/>
          <w:szCs w:val="24"/>
        </w:rPr>
        <w:t>E-</w:t>
      </w:r>
      <w:r>
        <w:rPr>
          <w:rFonts w:ascii="Times New Roman" w:hAnsi="Times New Roman"/>
          <w:b/>
          <w:sz w:val="24"/>
          <w:szCs w:val="24"/>
        </w:rPr>
        <w:t>KOOSOLEKU PROTOKOLL</w:t>
      </w:r>
    </w:p>
    <w:p w14:paraId="0E5A3AA8" w14:textId="77777777" w:rsidR="008E523F" w:rsidRDefault="008E523F" w:rsidP="008E523F">
      <w:pPr>
        <w:pStyle w:val="Standard"/>
        <w:jc w:val="both"/>
        <w:rPr>
          <w:rFonts w:ascii="Times New Roman" w:hAnsi="Times New Roman"/>
          <w:b/>
          <w:sz w:val="24"/>
          <w:szCs w:val="24"/>
        </w:rPr>
      </w:pPr>
    </w:p>
    <w:p w14:paraId="368900AB" w14:textId="59BB03DD" w:rsidR="008E523F" w:rsidRDefault="008E523F" w:rsidP="008E523F">
      <w:pPr>
        <w:pStyle w:val="Standard"/>
        <w:jc w:val="both"/>
      </w:pPr>
      <w:r>
        <w:rPr>
          <w:rFonts w:ascii="Times New Roman" w:hAnsi="Times New Roman"/>
          <w:sz w:val="24"/>
          <w:szCs w:val="24"/>
        </w:rPr>
        <w:t>Kunda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8F07A6">
        <w:rPr>
          <w:rFonts w:ascii="Times New Roman" w:hAnsi="Times New Roman"/>
          <w:sz w:val="24"/>
          <w:szCs w:val="24"/>
        </w:rPr>
        <w:tab/>
      </w:r>
      <w:r w:rsidR="001873EA">
        <w:rPr>
          <w:rFonts w:ascii="Times New Roman" w:hAnsi="Times New Roman"/>
          <w:sz w:val="24"/>
          <w:szCs w:val="24"/>
        </w:rPr>
        <w:t>24</w:t>
      </w:r>
      <w:r>
        <w:rPr>
          <w:rFonts w:ascii="Times New Roman" w:hAnsi="Times New Roman"/>
          <w:sz w:val="24"/>
          <w:szCs w:val="24"/>
        </w:rPr>
        <w:t>. okt</w:t>
      </w:r>
      <w:r>
        <w:rPr>
          <w:rFonts w:ascii="Times New Roman" w:hAnsi="Times New Roman"/>
          <w:color w:val="000000"/>
          <w:sz w:val="24"/>
          <w:szCs w:val="24"/>
        </w:rPr>
        <w:t xml:space="preserve"> </w:t>
      </w:r>
      <w:r>
        <w:rPr>
          <w:rFonts w:ascii="Times New Roman" w:hAnsi="Times New Roman"/>
          <w:sz w:val="24"/>
          <w:szCs w:val="24"/>
        </w:rPr>
        <w:t>2022</w:t>
      </w:r>
      <w:r>
        <w:rPr>
          <w:rFonts w:ascii="Times New Roman" w:hAnsi="Times New Roman"/>
          <w:sz w:val="24"/>
          <w:szCs w:val="24"/>
        </w:rPr>
        <w:tab/>
        <w:t xml:space="preserve">  </w:t>
      </w:r>
    </w:p>
    <w:p w14:paraId="4CCCBE76" w14:textId="3D9D7D58" w:rsidR="008E523F" w:rsidRDefault="00341404" w:rsidP="008E523F">
      <w:pPr>
        <w:pStyle w:val="Standard"/>
        <w:jc w:val="both"/>
        <w:rPr>
          <w:rFonts w:ascii="Times New Roman" w:hAnsi="Times New Roman"/>
          <w:sz w:val="24"/>
          <w:szCs w:val="24"/>
        </w:rPr>
      </w:pPr>
      <w:r>
        <w:rPr>
          <w:rFonts w:ascii="Times New Roman" w:hAnsi="Times New Roman"/>
          <w:sz w:val="24"/>
          <w:szCs w:val="24"/>
        </w:rPr>
        <w:t>Osalejad</w:t>
      </w:r>
      <w:r w:rsidR="008E523F">
        <w:rPr>
          <w:rFonts w:ascii="Times New Roman" w:hAnsi="Times New Roman"/>
          <w:sz w:val="24"/>
          <w:szCs w:val="24"/>
        </w:rPr>
        <w:t xml:space="preserve">: hoolekogu liikmed Ruth Kaljund, Ando </w:t>
      </w:r>
      <w:proofErr w:type="spellStart"/>
      <w:r w:rsidR="008E523F">
        <w:rPr>
          <w:rFonts w:ascii="Times New Roman" w:hAnsi="Times New Roman"/>
          <w:sz w:val="24"/>
          <w:szCs w:val="24"/>
        </w:rPr>
        <w:t>Källo</w:t>
      </w:r>
      <w:proofErr w:type="spellEnd"/>
      <w:r w:rsidR="008E523F">
        <w:rPr>
          <w:rFonts w:ascii="Times New Roman" w:hAnsi="Times New Roman"/>
          <w:sz w:val="24"/>
          <w:szCs w:val="24"/>
        </w:rPr>
        <w:t>, Merle Maimjärv-Mirka, Kalev Kirsipuu, Kärol Kirsipuu</w:t>
      </w:r>
      <w:r w:rsidR="001D2B93">
        <w:rPr>
          <w:rFonts w:ascii="Times New Roman" w:hAnsi="Times New Roman"/>
          <w:sz w:val="24"/>
          <w:szCs w:val="24"/>
        </w:rPr>
        <w:t xml:space="preserve">, Eha Polluks, </w:t>
      </w:r>
      <w:r w:rsidR="00725DEC">
        <w:rPr>
          <w:rFonts w:ascii="Times New Roman" w:hAnsi="Times New Roman"/>
          <w:sz w:val="24"/>
          <w:szCs w:val="24"/>
        </w:rPr>
        <w:t>Evelyn Mägi</w:t>
      </w:r>
    </w:p>
    <w:p w14:paraId="361754AD" w14:textId="79D00D5C" w:rsidR="008E523F" w:rsidRDefault="008E523F" w:rsidP="008E523F">
      <w:pPr>
        <w:pStyle w:val="Standard"/>
        <w:jc w:val="both"/>
        <w:rPr>
          <w:rFonts w:ascii="Times New Roman" w:hAnsi="Times New Roman"/>
          <w:sz w:val="24"/>
          <w:szCs w:val="24"/>
        </w:rPr>
      </w:pPr>
      <w:r>
        <w:rPr>
          <w:rFonts w:ascii="Times New Roman" w:hAnsi="Times New Roman"/>
          <w:sz w:val="24"/>
          <w:szCs w:val="24"/>
        </w:rPr>
        <w:t xml:space="preserve">Koosolekut </w:t>
      </w:r>
      <w:r w:rsidR="002A58CF">
        <w:rPr>
          <w:rFonts w:ascii="Times New Roman" w:hAnsi="Times New Roman"/>
          <w:sz w:val="24"/>
          <w:szCs w:val="24"/>
        </w:rPr>
        <w:t xml:space="preserve">juhatas Meelis Einstein, </w:t>
      </w:r>
      <w:r>
        <w:rPr>
          <w:rFonts w:ascii="Times New Roman" w:hAnsi="Times New Roman"/>
          <w:sz w:val="24"/>
          <w:szCs w:val="24"/>
        </w:rPr>
        <w:t>protokollis Tiina Vanatoa.</w:t>
      </w:r>
    </w:p>
    <w:p w14:paraId="38183422" w14:textId="026A895D" w:rsidR="008E523F" w:rsidRDefault="008E523F" w:rsidP="008E523F">
      <w:pPr>
        <w:pStyle w:val="Normaallaadveeb"/>
        <w:shd w:val="clear" w:color="auto" w:fill="FFFFFF"/>
        <w:spacing w:before="0" w:after="0"/>
        <w:rPr>
          <w:color w:val="201F1E"/>
        </w:rPr>
      </w:pPr>
      <w:r>
        <w:rPr>
          <w:b/>
        </w:rPr>
        <w:t>PÄEVAKORD:</w:t>
      </w:r>
      <w:r>
        <w:rPr>
          <w:color w:val="201F1E"/>
        </w:rPr>
        <w:t xml:space="preserve">  </w:t>
      </w:r>
    </w:p>
    <w:p w14:paraId="4C246530" w14:textId="2B4AC951" w:rsidR="00930737" w:rsidRDefault="00930737" w:rsidP="008E523F">
      <w:pPr>
        <w:pStyle w:val="Normaallaadveeb"/>
        <w:shd w:val="clear" w:color="auto" w:fill="FFFFFF"/>
        <w:spacing w:before="0" w:after="0"/>
        <w:rPr>
          <w:color w:val="201F1E"/>
        </w:rPr>
      </w:pPr>
    </w:p>
    <w:p w14:paraId="5802FA85" w14:textId="59A97A4E" w:rsidR="00930737" w:rsidRPr="00930737" w:rsidRDefault="00930737" w:rsidP="00930737">
      <w:pPr>
        <w:pStyle w:val="Loendilik"/>
        <w:widowControl/>
        <w:numPr>
          <w:ilvl w:val="0"/>
          <w:numId w:val="3"/>
        </w:numPr>
        <w:shd w:val="clear" w:color="auto" w:fill="FFFFFF"/>
        <w:suppressAutoHyphens w:val="0"/>
        <w:autoSpaceDN/>
        <w:jc w:val="both"/>
        <w:textAlignment w:val="auto"/>
        <w:outlineLvl w:val="1"/>
        <w:rPr>
          <w:rFonts w:ascii="Times New Roman" w:eastAsia="Times New Roman" w:hAnsi="Times New Roman" w:cs="Times New Roman"/>
          <w:color w:val="242424"/>
          <w:kern w:val="0"/>
          <w:sz w:val="24"/>
          <w:szCs w:val="24"/>
          <w:lang w:eastAsia="et-EE"/>
        </w:rPr>
      </w:pPr>
      <w:r w:rsidRPr="00930737">
        <w:rPr>
          <w:rFonts w:ascii="Times New Roman" w:eastAsia="Times New Roman" w:hAnsi="Times New Roman" w:cs="Times New Roman"/>
          <w:b/>
          <w:bCs/>
          <w:color w:val="242424"/>
          <w:kern w:val="0"/>
          <w:sz w:val="24"/>
          <w:szCs w:val="24"/>
          <w:lang w:eastAsia="et-EE"/>
        </w:rPr>
        <w:t>Ettepanek klassi täitumuse ülemise piirnormi suurendamiseks 2022/2023. õppeaastal</w:t>
      </w:r>
      <w:r w:rsidRPr="00930737">
        <w:rPr>
          <w:rFonts w:ascii="Times New Roman" w:eastAsia="Times New Roman" w:hAnsi="Times New Roman" w:cs="Times New Roman"/>
          <w:b/>
          <w:bCs/>
          <w:color w:val="242424"/>
          <w:kern w:val="0"/>
          <w:sz w:val="24"/>
          <w:szCs w:val="24"/>
          <w:bdr w:val="none" w:sz="0" w:space="0" w:color="auto" w:frame="1"/>
          <w:lang w:eastAsia="et-EE"/>
        </w:rPr>
        <w:t>                                                                                           </w:t>
      </w:r>
    </w:p>
    <w:p w14:paraId="6F1A01F6" w14:textId="77777777" w:rsidR="00930737" w:rsidRDefault="00930737" w:rsidP="008E523F">
      <w:pPr>
        <w:pStyle w:val="Normaallaadveeb"/>
        <w:shd w:val="clear" w:color="auto" w:fill="FFFFFF"/>
        <w:spacing w:before="0" w:after="0"/>
      </w:pPr>
    </w:p>
    <w:p w14:paraId="1394DA8A" w14:textId="77777777" w:rsidR="008E523F" w:rsidRDefault="008E523F" w:rsidP="008E523F">
      <w:pPr>
        <w:pStyle w:val="Normaallaadveeb"/>
        <w:shd w:val="clear" w:color="auto" w:fill="FFFFFF"/>
        <w:spacing w:before="0" w:after="0"/>
        <w:rPr>
          <w:color w:val="201F1E"/>
        </w:rPr>
      </w:pPr>
    </w:p>
    <w:p w14:paraId="5DF41773" w14:textId="718E830D" w:rsidR="00390E94" w:rsidRDefault="00390E94" w:rsidP="007F1C75">
      <w:pPr>
        <w:pStyle w:val="Normaallaadveeb"/>
        <w:shd w:val="clear" w:color="auto" w:fill="FFFFFF"/>
        <w:spacing w:before="0" w:after="0"/>
        <w:jc w:val="both"/>
        <w:rPr>
          <w:color w:val="242424"/>
          <w:bdr w:val="none" w:sz="0" w:space="0" w:color="auto" w:frame="1"/>
        </w:rPr>
      </w:pPr>
      <w:r>
        <w:rPr>
          <w:color w:val="242424"/>
          <w:bdr w:val="none" w:sz="0" w:space="0" w:color="auto" w:frame="1"/>
        </w:rPr>
        <w:t>Direktor Kristi Aron:</w:t>
      </w:r>
    </w:p>
    <w:p w14:paraId="0346746D" w14:textId="77777777" w:rsidR="00390E94" w:rsidRDefault="00390E94" w:rsidP="007F1C75">
      <w:pPr>
        <w:pStyle w:val="Normaallaadveeb"/>
        <w:shd w:val="clear" w:color="auto" w:fill="FFFFFF"/>
        <w:spacing w:before="0" w:after="0"/>
        <w:jc w:val="both"/>
        <w:rPr>
          <w:color w:val="242424"/>
          <w:bdr w:val="none" w:sz="0" w:space="0" w:color="auto" w:frame="1"/>
        </w:rPr>
      </w:pPr>
    </w:p>
    <w:p w14:paraId="7DD05F8D" w14:textId="030B276C" w:rsidR="007F1C75" w:rsidRPr="007F1C75" w:rsidRDefault="007F1C75" w:rsidP="007F1C75">
      <w:pPr>
        <w:pStyle w:val="Normaallaadveeb"/>
        <w:shd w:val="clear" w:color="auto" w:fill="FFFFFF"/>
        <w:spacing w:before="0" w:after="0"/>
        <w:jc w:val="both"/>
        <w:rPr>
          <w:rFonts w:ascii="Calibri" w:hAnsi="Calibri" w:cs="Calibri"/>
          <w:color w:val="242424"/>
          <w:sz w:val="22"/>
          <w:szCs w:val="22"/>
        </w:rPr>
      </w:pPr>
      <w:r w:rsidRPr="007F1C75">
        <w:rPr>
          <w:color w:val="242424"/>
          <w:bdr w:val="none" w:sz="0" w:space="0" w:color="auto" w:frame="1"/>
        </w:rPr>
        <w:t xml:space="preserve">Võttes aluseks Viru-Nigula vallavalitsuse 10.01.2019 määruse nr 1 „Viru-Nigula valla munitsipaalharidusasutuste hoolekogude moodustamise kord ja hoolekogude töökord“ § 14 lõiked 1 ja 2, algatan hoolekogu esimehe ettepanekul Kunda </w:t>
      </w:r>
      <w:proofErr w:type="spellStart"/>
      <w:r w:rsidRPr="007F1C75">
        <w:rPr>
          <w:color w:val="242424"/>
          <w:bdr w:val="none" w:sz="0" w:space="0" w:color="auto" w:frame="1"/>
        </w:rPr>
        <w:t>Ühisgümnaasiumi</w:t>
      </w:r>
      <w:proofErr w:type="spellEnd"/>
      <w:r w:rsidRPr="007F1C75">
        <w:rPr>
          <w:color w:val="242424"/>
          <w:bdr w:val="none" w:sz="0" w:space="0" w:color="auto" w:frame="1"/>
        </w:rPr>
        <w:t xml:space="preserve"> hoolekogu koosoleku.</w:t>
      </w:r>
    </w:p>
    <w:p w14:paraId="3DEE9823" w14:textId="77777777" w:rsidR="007F1C75" w:rsidRPr="007F1C75" w:rsidRDefault="007F1C75" w:rsidP="007F1C75">
      <w:pPr>
        <w:widowControl/>
        <w:shd w:val="clear" w:color="auto" w:fill="FFFFFF"/>
        <w:suppressAutoHyphens w:val="0"/>
        <w:autoSpaceDN/>
        <w:jc w:val="both"/>
        <w:textAlignment w:val="auto"/>
        <w:rPr>
          <w:rFonts w:eastAsia="Times New Roman" w:cs="Calibri"/>
          <w:color w:val="242424"/>
          <w:kern w:val="0"/>
          <w:sz w:val="22"/>
          <w:lang w:eastAsia="et-EE"/>
        </w:rPr>
      </w:pPr>
      <w:r w:rsidRPr="007F1C75">
        <w:rPr>
          <w:rFonts w:ascii="Times New Roman" w:eastAsia="Times New Roman" w:hAnsi="Times New Roman" w:cs="Times New Roman"/>
          <w:color w:val="242424"/>
          <w:kern w:val="0"/>
          <w:sz w:val="24"/>
          <w:szCs w:val="24"/>
          <w:bdr w:val="none" w:sz="0" w:space="0" w:color="auto" w:frame="1"/>
          <w:lang w:eastAsia="et-EE"/>
        </w:rPr>
        <w:t> </w:t>
      </w:r>
    </w:p>
    <w:p w14:paraId="74B2BE5F" w14:textId="191006F4" w:rsidR="007F1C75" w:rsidRPr="007F1C75" w:rsidRDefault="007F1C75" w:rsidP="00930737">
      <w:pPr>
        <w:widowControl/>
        <w:shd w:val="clear" w:color="auto" w:fill="FFFFFF"/>
        <w:suppressAutoHyphens w:val="0"/>
        <w:autoSpaceDN/>
        <w:textAlignment w:val="auto"/>
        <w:rPr>
          <w:rFonts w:eastAsia="Times New Roman" w:cs="Calibri"/>
          <w:color w:val="242424"/>
          <w:kern w:val="0"/>
          <w:sz w:val="22"/>
          <w:lang w:eastAsia="et-EE"/>
        </w:rPr>
      </w:pPr>
      <w:r w:rsidRPr="007F1C75">
        <w:rPr>
          <w:rFonts w:ascii="Times New Roman" w:eastAsia="Times New Roman" w:hAnsi="Times New Roman" w:cs="Times New Roman"/>
          <w:color w:val="242424"/>
          <w:kern w:val="0"/>
          <w:sz w:val="24"/>
          <w:szCs w:val="24"/>
          <w:bdr w:val="none" w:sz="0" w:space="0" w:color="auto" w:frame="1"/>
          <w:lang w:eastAsia="et-EE"/>
        </w:rPr>
        <w:t>Põhikooli- ja gümnaasiumiseaduse § 26 lg 3 alusel võib kooli pidaja erandjuhul direktori ettepanekul ja hoolekogu nõusolekul suurendada õpilaste arvu üle riiklikult kehtestatud piirnormi (24 õpilast) üheks õppeaastaks konkreetses klassis juhul, kui kõik tervisekaitse- ja ohutusnõuded on täidetud.</w:t>
      </w:r>
    </w:p>
    <w:p w14:paraId="083E34A2" w14:textId="77777777" w:rsidR="007F1C75" w:rsidRPr="007F1C75" w:rsidRDefault="007F1C75" w:rsidP="007F1C75">
      <w:pPr>
        <w:widowControl/>
        <w:shd w:val="clear" w:color="auto" w:fill="FFFFFF"/>
        <w:suppressAutoHyphens w:val="0"/>
        <w:autoSpaceDN/>
        <w:jc w:val="both"/>
        <w:textAlignment w:val="auto"/>
        <w:rPr>
          <w:rFonts w:eastAsia="Times New Roman" w:cs="Calibri"/>
          <w:color w:val="242424"/>
          <w:kern w:val="0"/>
          <w:sz w:val="22"/>
          <w:lang w:eastAsia="et-EE"/>
        </w:rPr>
      </w:pPr>
      <w:r w:rsidRPr="007F1C75">
        <w:rPr>
          <w:rFonts w:ascii="Times New Roman" w:eastAsia="Times New Roman" w:hAnsi="Times New Roman" w:cs="Times New Roman"/>
          <w:color w:val="242424"/>
          <w:kern w:val="0"/>
          <w:sz w:val="24"/>
          <w:szCs w:val="24"/>
          <w:bdr w:val="none" w:sz="0" w:space="0" w:color="auto" w:frame="1"/>
          <w:lang w:eastAsia="et-EE"/>
        </w:rPr>
        <w:t xml:space="preserve">Eeltoodust tulenevalt palub Kunda </w:t>
      </w:r>
      <w:proofErr w:type="spellStart"/>
      <w:r w:rsidRPr="007F1C75">
        <w:rPr>
          <w:rFonts w:ascii="Times New Roman" w:eastAsia="Times New Roman" w:hAnsi="Times New Roman" w:cs="Times New Roman"/>
          <w:color w:val="242424"/>
          <w:kern w:val="0"/>
          <w:sz w:val="24"/>
          <w:szCs w:val="24"/>
          <w:bdr w:val="none" w:sz="0" w:space="0" w:color="auto" w:frame="1"/>
          <w:lang w:eastAsia="et-EE"/>
        </w:rPr>
        <w:t>Ühisgümnaasiumi</w:t>
      </w:r>
      <w:proofErr w:type="spellEnd"/>
      <w:r w:rsidRPr="007F1C75">
        <w:rPr>
          <w:rFonts w:ascii="Times New Roman" w:eastAsia="Times New Roman" w:hAnsi="Times New Roman" w:cs="Times New Roman"/>
          <w:color w:val="242424"/>
          <w:kern w:val="0"/>
          <w:sz w:val="24"/>
          <w:szCs w:val="24"/>
          <w:bdr w:val="none" w:sz="0" w:space="0" w:color="auto" w:frame="1"/>
          <w:lang w:eastAsia="et-EE"/>
        </w:rPr>
        <w:t xml:space="preserve"> direktor hoolekogult nõusolekut suurendada 2022/2023. õppeaastal Kunda </w:t>
      </w:r>
      <w:proofErr w:type="spellStart"/>
      <w:r w:rsidRPr="007F1C75">
        <w:rPr>
          <w:rFonts w:ascii="Times New Roman" w:eastAsia="Times New Roman" w:hAnsi="Times New Roman" w:cs="Times New Roman"/>
          <w:color w:val="242424"/>
          <w:kern w:val="0"/>
          <w:sz w:val="24"/>
          <w:szCs w:val="24"/>
          <w:bdr w:val="none" w:sz="0" w:space="0" w:color="auto" w:frame="1"/>
          <w:lang w:eastAsia="et-EE"/>
        </w:rPr>
        <w:t>Ühisgümnaasiumis</w:t>
      </w:r>
      <w:proofErr w:type="spellEnd"/>
      <w:r w:rsidRPr="007F1C75">
        <w:rPr>
          <w:rFonts w:ascii="Times New Roman" w:eastAsia="Times New Roman" w:hAnsi="Times New Roman" w:cs="Times New Roman"/>
          <w:color w:val="242424"/>
          <w:kern w:val="0"/>
          <w:sz w:val="24"/>
          <w:szCs w:val="24"/>
          <w:bdr w:val="none" w:sz="0" w:space="0" w:color="auto" w:frame="1"/>
          <w:lang w:eastAsia="et-EE"/>
        </w:rPr>
        <w:t xml:space="preserve"> ettenähtust suuremat klassi täitumise piirnormi alljärgnevalt:</w:t>
      </w:r>
    </w:p>
    <w:tbl>
      <w:tblPr>
        <w:tblW w:w="0" w:type="auto"/>
        <w:shd w:val="clear" w:color="auto" w:fill="FFFFFF"/>
        <w:tblCellMar>
          <w:left w:w="0" w:type="dxa"/>
          <w:right w:w="0" w:type="dxa"/>
        </w:tblCellMar>
        <w:tblLook w:val="04A0" w:firstRow="1" w:lastRow="0" w:firstColumn="1" w:lastColumn="0" w:noHBand="0" w:noVBand="1"/>
      </w:tblPr>
      <w:tblGrid>
        <w:gridCol w:w="3085"/>
        <w:gridCol w:w="3119"/>
      </w:tblGrid>
      <w:tr w:rsidR="007F1C75" w:rsidRPr="007F1C75" w14:paraId="369404F2" w14:textId="77777777" w:rsidTr="007F1C75">
        <w:tc>
          <w:tcPr>
            <w:tcW w:w="3085" w:type="dxa"/>
            <w:tcBorders>
              <w:top w:val="nil"/>
              <w:left w:val="nil"/>
              <w:bottom w:val="single" w:sz="8" w:space="0" w:color="666666"/>
              <w:right w:val="nil"/>
            </w:tcBorders>
            <w:shd w:val="clear" w:color="auto" w:fill="FFFFFF"/>
            <w:tcMar>
              <w:top w:w="0" w:type="dxa"/>
              <w:left w:w="108" w:type="dxa"/>
              <w:bottom w:w="0" w:type="dxa"/>
              <w:right w:w="108" w:type="dxa"/>
            </w:tcMar>
            <w:hideMark/>
          </w:tcPr>
          <w:p w14:paraId="5575D08A" w14:textId="77777777" w:rsidR="007F1C75" w:rsidRPr="007F1C75" w:rsidRDefault="007F1C75" w:rsidP="007F1C75">
            <w:pPr>
              <w:widowControl/>
              <w:suppressAutoHyphens w:val="0"/>
              <w:autoSpaceDN/>
              <w:spacing w:line="233" w:lineRule="atLeast"/>
              <w:jc w:val="both"/>
              <w:textAlignment w:val="auto"/>
              <w:rPr>
                <w:rFonts w:eastAsia="Times New Roman" w:cs="Calibri"/>
                <w:color w:val="242424"/>
                <w:kern w:val="0"/>
                <w:sz w:val="22"/>
                <w:lang w:eastAsia="et-EE"/>
              </w:rPr>
            </w:pPr>
            <w:r w:rsidRPr="007F1C75">
              <w:rPr>
                <w:rFonts w:ascii="Times New Roman" w:eastAsia="Times New Roman" w:hAnsi="Times New Roman" w:cs="Times New Roman"/>
                <w:color w:val="242424"/>
                <w:kern w:val="0"/>
                <w:sz w:val="24"/>
                <w:szCs w:val="24"/>
                <w:bdr w:val="none" w:sz="0" w:space="0" w:color="auto" w:frame="1"/>
                <w:lang w:eastAsia="et-EE"/>
              </w:rPr>
              <w:t>Klass</w:t>
            </w:r>
          </w:p>
        </w:tc>
        <w:tc>
          <w:tcPr>
            <w:tcW w:w="3119" w:type="dxa"/>
            <w:tcBorders>
              <w:top w:val="nil"/>
              <w:left w:val="nil"/>
              <w:bottom w:val="single" w:sz="8" w:space="0" w:color="666666"/>
              <w:right w:val="nil"/>
            </w:tcBorders>
            <w:shd w:val="clear" w:color="auto" w:fill="FFFFFF"/>
            <w:tcMar>
              <w:top w:w="0" w:type="dxa"/>
              <w:left w:w="108" w:type="dxa"/>
              <w:bottom w:w="0" w:type="dxa"/>
              <w:right w:w="108" w:type="dxa"/>
            </w:tcMar>
            <w:hideMark/>
          </w:tcPr>
          <w:p w14:paraId="23CE25FC" w14:textId="77777777" w:rsidR="007F1C75" w:rsidRPr="007F1C75" w:rsidRDefault="007F1C75" w:rsidP="007F1C75">
            <w:pPr>
              <w:widowControl/>
              <w:suppressAutoHyphens w:val="0"/>
              <w:autoSpaceDN/>
              <w:spacing w:line="233" w:lineRule="atLeast"/>
              <w:jc w:val="both"/>
              <w:textAlignment w:val="auto"/>
              <w:rPr>
                <w:rFonts w:eastAsia="Times New Roman" w:cs="Calibri"/>
                <w:color w:val="242424"/>
                <w:kern w:val="0"/>
                <w:sz w:val="22"/>
                <w:lang w:eastAsia="et-EE"/>
              </w:rPr>
            </w:pPr>
            <w:r w:rsidRPr="007F1C75">
              <w:rPr>
                <w:rFonts w:ascii="Times New Roman" w:eastAsia="Times New Roman" w:hAnsi="Times New Roman" w:cs="Times New Roman"/>
                <w:color w:val="242424"/>
                <w:kern w:val="0"/>
                <w:sz w:val="24"/>
                <w:szCs w:val="24"/>
                <w:bdr w:val="none" w:sz="0" w:space="0" w:color="auto" w:frame="1"/>
                <w:lang w:eastAsia="et-EE"/>
              </w:rPr>
              <w:t>Klassi täitumise piirnorm</w:t>
            </w:r>
          </w:p>
        </w:tc>
      </w:tr>
      <w:tr w:rsidR="007F1C75" w:rsidRPr="007F1C75" w14:paraId="725861FB" w14:textId="77777777" w:rsidTr="007F1C75">
        <w:tc>
          <w:tcPr>
            <w:tcW w:w="3085" w:type="dxa"/>
            <w:shd w:val="clear" w:color="auto" w:fill="CCCCCC"/>
            <w:tcMar>
              <w:top w:w="0" w:type="dxa"/>
              <w:left w:w="108" w:type="dxa"/>
              <w:bottom w:w="0" w:type="dxa"/>
              <w:right w:w="108" w:type="dxa"/>
            </w:tcMar>
            <w:hideMark/>
          </w:tcPr>
          <w:p w14:paraId="678E8DEE" w14:textId="77777777" w:rsidR="007F1C75" w:rsidRPr="007F1C75" w:rsidRDefault="007F1C75" w:rsidP="007F1C75">
            <w:pPr>
              <w:widowControl/>
              <w:suppressAutoHyphens w:val="0"/>
              <w:autoSpaceDN/>
              <w:spacing w:line="233" w:lineRule="atLeast"/>
              <w:jc w:val="both"/>
              <w:textAlignment w:val="auto"/>
              <w:rPr>
                <w:rFonts w:eastAsia="Times New Roman" w:cs="Calibri"/>
                <w:color w:val="242424"/>
                <w:kern w:val="0"/>
                <w:sz w:val="22"/>
                <w:lang w:eastAsia="et-EE"/>
              </w:rPr>
            </w:pPr>
            <w:r w:rsidRPr="007F1C75">
              <w:rPr>
                <w:rFonts w:ascii="Times New Roman" w:eastAsia="Times New Roman" w:hAnsi="Times New Roman" w:cs="Times New Roman"/>
                <w:b/>
                <w:bCs/>
                <w:color w:val="000000"/>
                <w:kern w:val="0"/>
                <w:sz w:val="24"/>
                <w:szCs w:val="24"/>
                <w:bdr w:val="none" w:sz="0" w:space="0" w:color="auto" w:frame="1"/>
                <w:lang w:eastAsia="et-EE"/>
              </w:rPr>
              <w:t>4.klass</w:t>
            </w:r>
          </w:p>
        </w:tc>
        <w:tc>
          <w:tcPr>
            <w:tcW w:w="3119" w:type="dxa"/>
            <w:shd w:val="clear" w:color="auto" w:fill="CCCCCC"/>
            <w:tcMar>
              <w:top w:w="0" w:type="dxa"/>
              <w:left w:w="108" w:type="dxa"/>
              <w:bottom w:w="0" w:type="dxa"/>
              <w:right w:w="108" w:type="dxa"/>
            </w:tcMar>
            <w:hideMark/>
          </w:tcPr>
          <w:p w14:paraId="62E7D161" w14:textId="77777777" w:rsidR="007F1C75" w:rsidRPr="007F1C75" w:rsidRDefault="007F1C75" w:rsidP="007F1C75">
            <w:pPr>
              <w:widowControl/>
              <w:suppressAutoHyphens w:val="0"/>
              <w:autoSpaceDN/>
              <w:spacing w:line="233" w:lineRule="atLeast"/>
              <w:jc w:val="both"/>
              <w:textAlignment w:val="auto"/>
              <w:rPr>
                <w:rFonts w:eastAsia="Times New Roman" w:cs="Calibri"/>
                <w:color w:val="242424"/>
                <w:kern w:val="0"/>
                <w:sz w:val="22"/>
                <w:lang w:eastAsia="et-EE"/>
              </w:rPr>
            </w:pPr>
            <w:r w:rsidRPr="007F1C75">
              <w:rPr>
                <w:rFonts w:ascii="Times New Roman" w:eastAsia="Times New Roman" w:hAnsi="Times New Roman" w:cs="Times New Roman"/>
                <w:color w:val="000000"/>
                <w:kern w:val="0"/>
                <w:sz w:val="24"/>
                <w:szCs w:val="24"/>
                <w:bdr w:val="none" w:sz="0" w:space="0" w:color="auto" w:frame="1"/>
                <w:lang w:eastAsia="et-EE"/>
              </w:rPr>
              <w:t>25 õpilast</w:t>
            </w:r>
          </w:p>
        </w:tc>
      </w:tr>
    </w:tbl>
    <w:p w14:paraId="43B3E207" w14:textId="77777777" w:rsidR="007F1C75" w:rsidRPr="007F1C75" w:rsidRDefault="007F1C75" w:rsidP="007F1C75">
      <w:pPr>
        <w:widowControl/>
        <w:shd w:val="clear" w:color="auto" w:fill="FFFFFF"/>
        <w:suppressAutoHyphens w:val="0"/>
        <w:autoSpaceDN/>
        <w:jc w:val="both"/>
        <w:textAlignment w:val="auto"/>
        <w:rPr>
          <w:rFonts w:eastAsia="Times New Roman" w:cs="Calibri"/>
          <w:color w:val="242424"/>
          <w:kern w:val="0"/>
          <w:sz w:val="22"/>
          <w:lang w:eastAsia="et-EE"/>
        </w:rPr>
      </w:pPr>
      <w:r w:rsidRPr="007F1C75">
        <w:rPr>
          <w:rFonts w:ascii="Times New Roman" w:eastAsia="Times New Roman" w:hAnsi="Times New Roman" w:cs="Times New Roman"/>
          <w:color w:val="242424"/>
          <w:kern w:val="0"/>
          <w:sz w:val="24"/>
          <w:szCs w:val="24"/>
          <w:bdr w:val="none" w:sz="0" w:space="0" w:color="auto" w:frame="1"/>
          <w:lang w:eastAsia="et-EE"/>
        </w:rPr>
        <w:t> </w:t>
      </w:r>
    </w:p>
    <w:p w14:paraId="66F30C85" w14:textId="4E085DF2" w:rsidR="007F1C75" w:rsidRDefault="007F1C75" w:rsidP="007F1C75">
      <w:pPr>
        <w:widowControl/>
        <w:shd w:val="clear" w:color="auto" w:fill="FFFFFF"/>
        <w:suppressAutoHyphens w:val="0"/>
        <w:autoSpaceDN/>
        <w:jc w:val="both"/>
        <w:textAlignment w:val="auto"/>
        <w:rPr>
          <w:rFonts w:ascii="Times New Roman" w:eastAsia="Times New Roman" w:hAnsi="Times New Roman" w:cs="Times New Roman"/>
          <w:color w:val="242424"/>
          <w:kern w:val="0"/>
          <w:sz w:val="24"/>
          <w:szCs w:val="24"/>
          <w:bdr w:val="none" w:sz="0" w:space="0" w:color="auto" w:frame="1"/>
          <w:lang w:eastAsia="et-EE"/>
        </w:rPr>
      </w:pPr>
      <w:r w:rsidRPr="007F1C75">
        <w:rPr>
          <w:rFonts w:ascii="Times New Roman" w:eastAsia="Times New Roman" w:hAnsi="Times New Roman" w:cs="Times New Roman"/>
          <w:color w:val="242424"/>
          <w:kern w:val="0"/>
          <w:sz w:val="24"/>
          <w:szCs w:val="24"/>
          <w:bdr w:val="none" w:sz="0" w:space="0" w:color="auto" w:frame="1"/>
          <w:lang w:eastAsia="et-EE"/>
        </w:rPr>
        <w:t>4.klassi tuli juurde üks õpilane Iraagist ja selle tulemusena on õpilaste arv klassis kokku 25. Kuigi õpilaste arv on 25 vaid mõnes üksikus tunnis (klassijuhatamine ja muusika), tuleb siiski klassi täitumise piirnormi nihutada. Õpilane õpib valdavalt individuaalse tunniplaani alusel:</w:t>
      </w:r>
    </w:p>
    <w:p w14:paraId="3208FE22" w14:textId="77777777" w:rsidR="00A833DB" w:rsidRPr="007F1C75" w:rsidRDefault="00A833DB" w:rsidP="007F1C75">
      <w:pPr>
        <w:widowControl/>
        <w:shd w:val="clear" w:color="auto" w:fill="FFFFFF"/>
        <w:suppressAutoHyphens w:val="0"/>
        <w:autoSpaceDN/>
        <w:jc w:val="both"/>
        <w:textAlignment w:val="auto"/>
        <w:rPr>
          <w:rFonts w:eastAsia="Times New Roman" w:cs="Calibri"/>
          <w:color w:val="242424"/>
          <w:kern w:val="0"/>
          <w:sz w:val="22"/>
          <w:lang w:eastAsia="et-EE"/>
        </w:rPr>
      </w:pPr>
    </w:p>
    <w:tbl>
      <w:tblPr>
        <w:tblW w:w="0" w:type="auto"/>
        <w:shd w:val="clear" w:color="auto" w:fill="FFFFFF"/>
        <w:tblCellMar>
          <w:left w:w="0" w:type="dxa"/>
          <w:right w:w="0" w:type="dxa"/>
        </w:tblCellMar>
        <w:tblLook w:val="04A0" w:firstRow="1" w:lastRow="0" w:firstColumn="1" w:lastColumn="0" w:noHBand="0" w:noVBand="1"/>
      </w:tblPr>
      <w:tblGrid>
        <w:gridCol w:w="4526"/>
        <w:gridCol w:w="4526"/>
      </w:tblGrid>
      <w:tr w:rsidR="007F1C75" w:rsidRPr="007F1C75" w14:paraId="30498E5D" w14:textId="77777777" w:rsidTr="007F1C75">
        <w:tc>
          <w:tcPr>
            <w:tcW w:w="4531"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5342C53" w14:textId="77777777" w:rsidR="007F1C75" w:rsidRPr="007F1C75" w:rsidRDefault="007F1C75" w:rsidP="007F1C75">
            <w:pPr>
              <w:widowControl/>
              <w:suppressAutoHyphens w:val="0"/>
              <w:autoSpaceDN/>
              <w:jc w:val="both"/>
              <w:textAlignment w:val="auto"/>
              <w:rPr>
                <w:rFonts w:eastAsia="Times New Roman" w:cs="Calibri"/>
                <w:color w:val="242424"/>
                <w:kern w:val="0"/>
                <w:sz w:val="22"/>
                <w:lang w:eastAsia="et-EE"/>
              </w:rPr>
            </w:pPr>
            <w:r w:rsidRPr="007F1C75">
              <w:rPr>
                <w:rFonts w:ascii="Times New Roman" w:eastAsia="Times New Roman" w:hAnsi="Times New Roman" w:cs="Times New Roman"/>
                <w:color w:val="242424"/>
                <w:kern w:val="0"/>
                <w:sz w:val="24"/>
                <w:szCs w:val="24"/>
                <w:bdr w:val="none" w:sz="0" w:space="0" w:color="auto" w:frame="1"/>
                <w:lang w:eastAsia="et-EE"/>
              </w:rPr>
              <w:t>Õppeaine</w:t>
            </w:r>
          </w:p>
        </w:tc>
        <w:tc>
          <w:tcPr>
            <w:tcW w:w="453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0D95361C" w14:textId="77777777" w:rsidR="007F1C75" w:rsidRPr="007F1C75" w:rsidRDefault="007F1C75" w:rsidP="007F1C75">
            <w:pPr>
              <w:widowControl/>
              <w:suppressAutoHyphens w:val="0"/>
              <w:autoSpaceDN/>
              <w:jc w:val="both"/>
              <w:textAlignment w:val="auto"/>
              <w:rPr>
                <w:rFonts w:eastAsia="Times New Roman" w:cs="Calibri"/>
                <w:color w:val="242424"/>
                <w:kern w:val="0"/>
                <w:sz w:val="22"/>
                <w:lang w:eastAsia="et-EE"/>
              </w:rPr>
            </w:pPr>
            <w:r w:rsidRPr="007F1C75">
              <w:rPr>
                <w:rFonts w:ascii="Times New Roman" w:eastAsia="Times New Roman" w:hAnsi="Times New Roman" w:cs="Times New Roman"/>
                <w:color w:val="242424"/>
                <w:kern w:val="0"/>
                <w:sz w:val="24"/>
                <w:szCs w:val="24"/>
                <w:bdr w:val="none" w:sz="0" w:space="0" w:color="auto" w:frame="1"/>
                <w:lang w:eastAsia="et-EE"/>
              </w:rPr>
              <w:t>Õpilaste arv rühmas</w:t>
            </w:r>
          </w:p>
        </w:tc>
      </w:tr>
      <w:tr w:rsidR="007F1C75" w:rsidRPr="007F1C75" w14:paraId="57E94AD6" w14:textId="77777777" w:rsidTr="007F1C75">
        <w:tc>
          <w:tcPr>
            <w:tcW w:w="453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0E7567C" w14:textId="77777777" w:rsidR="007F1C75" w:rsidRPr="007F1C75" w:rsidRDefault="007F1C75" w:rsidP="007F1C75">
            <w:pPr>
              <w:widowControl/>
              <w:suppressAutoHyphens w:val="0"/>
              <w:autoSpaceDN/>
              <w:jc w:val="both"/>
              <w:textAlignment w:val="auto"/>
              <w:rPr>
                <w:rFonts w:eastAsia="Times New Roman" w:cs="Calibri"/>
                <w:color w:val="242424"/>
                <w:kern w:val="0"/>
                <w:sz w:val="22"/>
                <w:lang w:eastAsia="et-EE"/>
              </w:rPr>
            </w:pPr>
            <w:r w:rsidRPr="007F1C75">
              <w:rPr>
                <w:rFonts w:ascii="Times New Roman" w:eastAsia="Times New Roman" w:hAnsi="Times New Roman" w:cs="Times New Roman"/>
                <w:color w:val="242424"/>
                <w:kern w:val="0"/>
                <w:sz w:val="24"/>
                <w:szCs w:val="24"/>
                <w:bdr w:val="none" w:sz="0" w:space="0" w:color="auto" w:frame="1"/>
                <w:lang w:eastAsia="et-EE"/>
              </w:rPr>
              <w:t>Eesti keele intensiivõpe</w:t>
            </w:r>
          </w:p>
        </w:tc>
        <w:tc>
          <w:tcPr>
            <w:tcW w:w="453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5ED9E94" w14:textId="77777777" w:rsidR="007F1C75" w:rsidRPr="007F1C75" w:rsidRDefault="007F1C75" w:rsidP="007F1C75">
            <w:pPr>
              <w:widowControl/>
              <w:suppressAutoHyphens w:val="0"/>
              <w:autoSpaceDN/>
              <w:jc w:val="both"/>
              <w:textAlignment w:val="auto"/>
              <w:rPr>
                <w:rFonts w:eastAsia="Times New Roman" w:cs="Calibri"/>
                <w:color w:val="242424"/>
                <w:kern w:val="0"/>
                <w:sz w:val="22"/>
                <w:lang w:eastAsia="et-EE"/>
              </w:rPr>
            </w:pPr>
            <w:r w:rsidRPr="007F1C75">
              <w:rPr>
                <w:rFonts w:ascii="Times New Roman" w:eastAsia="Times New Roman" w:hAnsi="Times New Roman" w:cs="Times New Roman"/>
                <w:color w:val="242424"/>
                <w:kern w:val="0"/>
                <w:sz w:val="24"/>
                <w:szCs w:val="24"/>
                <w:bdr w:val="none" w:sz="0" w:space="0" w:color="auto" w:frame="1"/>
                <w:lang w:eastAsia="et-EE"/>
              </w:rPr>
              <w:t>Iraagi noormeestel on individuaalne õpe klassist eraldi, õpilasi rühmas 2</w:t>
            </w:r>
          </w:p>
        </w:tc>
      </w:tr>
      <w:tr w:rsidR="007F1C75" w:rsidRPr="007F1C75" w14:paraId="0BCD198C" w14:textId="77777777" w:rsidTr="007F1C75">
        <w:tc>
          <w:tcPr>
            <w:tcW w:w="453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BE8E0FD" w14:textId="77777777" w:rsidR="007F1C75" w:rsidRPr="007F1C75" w:rsidRDefault="007F1C75" w:rsidP="007F1C75">
            <w:pPr>
              <w:widowControl/>
              <w:suppressAutoHyphens w:val="0"/>
              <w:autoSpaceDN/>
              <w:jc w:val="both"/>
              <w:textAlignment w:val="auto"/>
              <w:rPr>
                <w:rFonts w:eastAsia="Times New Roman" w:cs="Calibri"/>
                <w:color w:val="242424"/>
                <w:kern w:val="0"/>
                <w:sz w:val="22"/>
                <w:lang w:eastAsia="et-EE"/>
              </w:rPr>
            </w:pPr>
            <w:r w:rsidRPr="007F1C75">
              <w:rPr>
                <w:rFonts w:ascii="Times New Roman" w:eastAsia="Times New Roman" w:hAnsi="Times New Roman" w:cs="Times New Roman"/>
                <w:color w:val="242424"/>
                <w:kern w:val="0"/>
                <w:sz w:val="24"/>
                <w:szCs w:val="24"/>
                <w:bdr w:val="none" w:sz="0" w:space="0" w:color="auto" w:frame="1"/>
                <w:lang w:eastAsia="et-EE"/>
              </w:rPr>
              <w:t>Inglise keel</w:t>
            </w:r>
          </w:p>
        </w:tc>
        <w:tc>
          <w:tcPr>
            <w:tcW w:w="453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00C1D4F" w14:textId="77777777" w:rsidR="007F1C75" w:rsidRPr="007F1C75" w:rsidRDefault="007F1C75" w:rsidP="007F1C75">
            <w:pPr>
              <w:widowControl/>
              <w:suppressAutoHyphens w:val="0"/>
              <w:autoSpaceDN/>
              <w:jc w:val="both"/>
              <w:textAlignment w:val="auto"/>
              <w:rPr>
                <w:rFonts w:eastAsia="Times New Roman" w:cs="Calibri"/>
                <w:color w:val="242424"/>
                <w:kern w:val="0"/>
                <w:sz w:val="22"/>
                <w:lang w:eastAsia="et-EE"/>
              </w:rPr>
            </w:pPr>
            <w:r w:rsidRPr="007F1C75">
              <w:rPr>
                <w:rFonts w:ascii="Times New Roman" w:eastAsia="Times New Roman" w:hAnsi="Times New Roman" w:cs="Times New Roman"/>
                <w:color w:val="242424"/>
                <w:kern w:val="0"/>
                <w:sz w:val="24"/>
                <w:szCs w:val="24"/>
                <w:bdr w:val="none" w:sz="0" w:space="0" w:color="auto" w:frame="1"/>
                <w:lang w:eastAsia="et-EE"/>
              </w:rPr>
              <w:t>Õpilasi on rühmas 20</w:t>
            </w:r>
          </w:p>
        </w:tc>
      </w:tr>
      <w:tr w:rsidR="007F1C75" w:rsidRPr="007F1C75" w14:paraId="4A9764B7" w14:textId="77777777" w:rsidTr="007F1C75">
        <w:tc>
          <w:tcPr>
            <w:tcW w:w="453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659CC07" w14:textId="77777777" w:rsidR="007F1C75" w:rsidRPr="007F1C75" w:rsidRDefault="007F1C75" w:rsidP="007F1C75">
            <w:pPr>
              <w:widowControl/>
              <w:suppressAutoHyphens w:val="0"/>
              <w:autoSpaceDN/>
              <w:jc w:val="both"/>
              <w:textAlignment w:val="auto"/>
              <w:rPr>
                <w:rFonts w:eastAsia="Times New Roman" w:cs="Calibri"/>
                <w:color w:val="242424"/>
                <w:kern w:val="0"/>
                <w:sz w:val="22"/>
                <w:lang w:eastAsia="et-EE"/>
              </w:rPr>
            </w:pPr>
            <w:r w:rsidRPr="007F1C75">
              <w:rPr>
                <w:rFonts w:ascii="Times New Roman" w:eastAsia="Times New Roman" w:hAnsi="Times New Roman" w:cs="Times New Roman"/>
                <w:color w:val="242424"/>
                <w:kern w:val="0"/>
                <w:sz w:val="24"/>
                <w:szCs w:val="24"/>
                <w:bdr w:val="none" w:sz="0" w:space="0" w:color="auto" w:frame="1"/>
                <w:lang w:eastAsia="et-EE"/>
              </w:rPr>
              <w:t>Matemaatika</w:t>
            </w:r>
          </w:p>
        </w:tc>
        <w:tc>
          <w:tcPr>
            <w:tcW w:w="453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DF4FCE9" w14:textId="77777777" w:rsidR="007F1C75" w:rsidRPr="007F1C75" w:rsidRDefault="007F1C75" w:rsidP="007F1C75">
            <w:pPr>
              <w:widowControl/>
              <w:suppressAutoHyphens w:val="0"/>
              <w:autoSpaceDN/>
              <w:jc w:val="both"/>
              <w:textAlignment w:val="auto"/>
              <w:rPr>
                <w:rFonts w:eastAsia="Times New Roman" w:cs="Calibri"/>
                <w:color w:val="242424"/>
                <w:kern w:val="0"/>
                <w:sz w:val="22"/>
                <w:lang w:eastAsia="et-EE"/>
              </w:rPr>
            </w:pPr>
            <w:r w:rsidRPr="007F1C75">
              <w:rPr>
                <w:rFonts w:ascii="Times New Roman" w:eastAsia="Times New Roman" w:hAnsi="Times New Roman" w:cs="Times New Roman"/>
                <w:color w:val="242424"/>
                <w:kern w:val="0"/>
                <w:sz w:val="24"/>
                <w:szCs w:val="24"/>
                <w:bdr w:val="none" w:sz="0" w:space="0" w:color="auto" w:frame="1"/>
                <w:lang w:eastAsia="et-EE"/>
              </w:rPr>
              <w:t>Õpilasi on rühmas 5</w:t>
            </w:r>
          </w:p>
        </w:tc>
      </w:tr>
      <w:tr w:rsidR="007F1C75" w:rsidRPr="007F1C75" w14:paraId="22B344C5" w14:textId="77777777" w:rsidTr="007F1C75">
        <w:tc>
          <w:tcPr>
            <w:tcW w:w="453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CFF93CD" w14:textId="77777777" w:rsidR="007F1C75" w:rsidRPr="007F1C75" w:rsidRDefault="007F1C75" w:rsidP="007F1C75">
            <w:pPr>
              <w:widowControl/>
              <w:suppressAutoHyphens w:val="0"/>
              <w:autoSpaceDN/>
              <w:jc w:val="both"/>
              <w:textAlignment w:val="auto"/>
              <w:rPr>
                <w:rFonts w:eastAsia="Times New Roman" w:cs="Calibri"/>
                <w:color w:val="242424"/>
                <w:kern w:val="0"/>
                <w:sz w:val="22"/>
                <w:lang w:eastAsia="et-EE"/>
              </w:rPr>
            </w:pPr>
            <w:r w:rsidRPr="007F1C75">
              <w:rPr>
                <w:rFonts w:ascii="Times New Roman" w:eastAsia="Times New Roman" w:hAnsi="Times New Roman" w:cs="Times New Roman"/>
                <w:color w:val="C00000"/>
                <w:kern w:val="0"/>
                <w:sz w:val="24"/>
                <w:szCs w:val="24"/>
                <w:bdr w:val="none" w:sz="0" w:space="0" w:color="auto" w:frame="1"/>
                <w:lang w:eastAsia="et-EE"/>
              </w:rPr>
              <w:t>Muusika</w:t>
            </w:r>
          </w:p>
        </w:tc>
        <w:tc>
          <w:tcPr>
            <w:tcW w:w="453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3D5F8B6" w14:textId="77777777" w:rsidR="007F1C75" w:rsidRPr="007F1C75" w:rsidRDefault="007F1C75" w:rsidP="007F1C75">
            <w:pPr>
              <w:widowControl/>
              <w:suppressAutoHyphens w:val="0"/>
              <w:autoSpaceDN/>
              <w:jc w:val="both"/>
              <w:textAlignment w:val="auto"/>
              <w:rPr>
                <w:rFonts w:eastAsia="Times New Roman" w:cs="Calibri"/>
                <w:color w:val="242424"/>
                <w:kern w:val="0"/>
                <w:sz w:val="22"/>
                <w:lang w:eastAsia="et-EE"/>
              </w:rPr>
            </w:pPr>
            <w:r w:rsidRPr="007F1C75">
              <w:rPr>
                <w:rFonts w:ascii="Times New Roman" w:eastAsia="Times New Roman" w:hAnsi="Times New Roman" w:cs="Times New Roman"/>
                <w:color w:val="C00000"/>
                <w:kern w:val="0"/>
                <w:sz w:val="24"/>
                <w:szCs w:val="24"/>
                <w:bdr w:val="none" w:sz="0" w:space="0" w:color="auto" w:frame="1"/>
                <w:lang w:eastAsia="et-EE"/>
              </w:rPr>
              <w:t>Õpilasi on rühmas 25</w:t>
            </w:r>
          </w:p>
        </w:tc>
      </w:tr>
      <w:tr w:rsidR="007F1C75" w:rsidRPr="007F1C75" w14:paraId="564D4E0F" w14:textId="77777777" w:rsidTr="007F1C75">
        <w:tc>
          <w:tcPr>
            <w:tcW w:w="453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2620D8F" w14:textId="77777777" w:rsidR="007F1C75" w:rsidRPr="007F1C75" w:rsidRDefault="007F1C75" w:rsidP="007F1C75">
            <w:pPr>
              <w:widowControl/>
              <w:suppressAutoHyphens w:val="0"/>
              <w:autoSpaceDN/>
              <w:jc w:val="both"/>
              <w:textAlignment w:val="auto"/>
              <w:rPr>
                <w:rFonts w:eastAsia="Times New Roman" w:cs="Calibri"/>
                <w:color w:val="242424"/>
                <w:kern w:val="0"/>
                <w:sz w:val="22"/>
                <w:lang w:eastAsia="et-EE"/>
              </w:rPr>
            </w:pPr>
            <w:r w:rsidRPr="007F1C75">
              <w:rPr>
                <w:rFonts w:ascii="Times New Roman" w:eastAsia="Times New Roman" w:hAnsi="Times New Roman" w:cs="Times New Roman"/>
                <w:color w:val="242424"/>
                <w:kern w:val="0"/>
                <w:sz w:val="24"/>
                <w:szCs w:val="24"/>
                <w:bdr w:val="none" w:sz="0" w:space="0" w:color="auto" w:frame="1"/>
                <w:lang w:eastAsia="et-EE"/>
              </w:rPr>
              <w:t>Kehaline kasvatus</w:t>
            </w:r>
          </w:p>
        </w:tc>
        <w:tc>
          <w:tcPr>
            <w:tcW w:w="453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6AF188B" w14:textId="77777777" w:rsidR="007F1C75" w:rsidRPr="007F1C75" w:rsidRDefault="007F1C75" w:rsidP="007F1C75">
            <w:pPr>
              <w:widowControl/>
              <w:suppressAutoHyphens w:val="0"/>
              <w:autoSpaceDN/>
              <w:jc w:val="both"/>
              <w:textAlignment w:val="auto"/>
              <w:rPr>
                <w:rFonts w:eastAsia="Times New Roman" w:cs="Calibri"/>
                <w:color w:val="242424"/>
                <w:kern w:val="0"/>
                <w:sz w:val="22"/>
                <w:lang w:eastAsia="et-EE"/>
              </w:rPr>
            </w:pPr>
            <w:r w:rsidRPr="007F1C75">
              <w:rPr>
                <w:rFonts w:ascii="Times New Roman" w:eastAsia="Times New Roman" w:hAnsi="Times New Roman" w:cs="Times New Roman"/>
                <w:color w:val="242424"/>
                <w:kern w:val="0"/>
                <w:sz w:val="24"/>
                <w:szCs w:val="24"/>
                <w:bdr w:val="none" w:sz="0" w:space="0" w:color="auto" w:frame="1"/>
                <w:lang w:eastAsia="et-EE"/>
              </w:rPr>
              <w:t>Õpilasi on rühmas 7</w:t>
            </w:r>
          </w:p>
        </w:tc>
      </w:tr>
      <w:tr w:rsidR="007F1C75" w:rsidRPr="007F1C75" w14:paraId="31EFE9A9" w14:textId="77777777" w:rsidTr="007F1C75">
        <w:tc>
          <w:tcPr>
            <w:tcW w:w="453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EB86CD0" w14:textId="77777777" w:rsidR="007F1C75" w:rsidRPr="007F1C75" w:rsidRDefault="007F1C75" w:rsidP="007F1C75">
            <w:pPr>
              <w:widowControl/>
              <w:suppressAutoHyphens w:val="0"/>
              <w:autoSpaceDN/>
              <w:jc w:val="both"/>
              <w:textAlignment w:val="auto"/>
              <w:rPr>
                <w:rFonts w:eastAsia="Times New Roman" w:cs="Calibri"/>
                <w:color w:val="242424"/>
                <w:kern w:val="0"/>
                <w:sz w:val="22"/>
                <w:lang w:eastAsia="et-EE"/>
              </w:rPr>
            </w:pPr>
            <w:r w:rsidRPr="007F1C75">
              <w:rPr>
                <w:rFonts w:ascii="Times New Roman" w:eastAsia="Times New Roman" w:hAnsi="Times New Roman" w:cs="Times New Roman"/>
                <w:color w:val="242424"/>
                <w:kern w:val="0"/>
                <w:sz w:val="24"/>
                <w:szCs w:val="24"/>
                <w:bdr w:val="none" w:sz="0" w:space="0" w:color="auto" w:frame="1"/>
                <w:lang w:eastAsia="et-EE"/>
              </w:rPr>
              <w:t>Loodusõpetus</w:t>
            </w:r>
          </w:p>
        </w:tc>
        <w:tc>
          <w:tcPr>
            <w:tcW w:w="453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4335FD3" w14:textId="77777777" w:rsidR="007F1C75" w:rsidRPr="007F1C75" w:rsidRDefault="007F1C75" w:rsidP="007F1C75">
            <w:pPr>
              <w:widowControl/>
              <w:suppressAutoHyphens w:val="0"/>
              <w:autoSpaceDN/>
              <w:jc w:val="both"/>
              <w:textAlignment w:val="auto"/>
              <w:rPr>
                <w:rFonts w:eastAsia="Times New Roman" w:cs="Calibri"/>
                <w:color w:val="242424"/>
                <w:kern w:val="0"/>
                <w:sz w:val="22"/>
                <w:lang w:eastAsia="et-EE"/>
              </w:rPr>
            </w:pPr>
            <w:r w:rsidRPr="007F1C75">
              <w:rPr>
                <w:rFonts w:ascii="Times New Roman" w:eastAsia="Times New Roman" w:hAnsi="Times New Roman" w:cs="Times New Roman"/>
                <w:color w:val="242424"/>
                <w:kern w:val="0"/>
                <w:sz w:val="24"/>
                <w:szCs w:val="24"/>
                <w:bdr w:val="none" w:sz="0" w:space="0" w:color="auto" w:frame="1"/>
                <w:lang w:eastAsia="et-EE"/>
              </w:rPr>
              <w:t>Õpilasi on rühmas 5</w:t>
            </w:r>
          </w:p>
        </w:tc>
      </w:tr>
      <w:tr w:rsidR="007F1C75" w:rsidRPr="007F1C75" w14:paraId="6C3F04CD" w14:textId="77777777" w:rsidTr="007F1C75">
        <w:tc>
          <w:tcPr>
            <w:tcW w:w="453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BE3C139" w14:textId="77777777" w:rsidR="007F1C75" w:rsidRPr="007F1C75" w:rsidRDefault="007F1C75" w:rsidP="007F1C75">
            <w:pPr>
              <w:widowControl/>
              <w:suppressAutoHyphens w:val="0"/>
              <w:autoSpaceDN/>
              <w:jc w:val="both"/>
              <w:textAlignment w:val="auto"/>
              <w:rPr>
                <w:rFonts w:eastAsia="Times New Roman" w:cs="Calibri"/>
                <w:color w:val="242424"/>
                <w:kern w:val="0"/>
                <w:sz w:val="22"/>
                <w:lang w:eastAsia="et-EE"/>
              </w:rPr>
            </w:pPr>
            <w:r w:rsidRPr="007F1C75">
              <w:rPr>
                <w:rFonts w:ascii="Times New Roman" w:eastAsia="Times New Roman" w:hAnsi="Times New Roman" w:cs="Times New Roman"/>
                <w:color w:val="242424"/>
                <w:kern w:val="0"/>
                <w:sz w:val="24"/>
                <w:szCs w:val="24"/>
                <w:bdr w:val="none" w:sz="0" w:space="0" w:color="auto" w:frame="1"/>
                <w:lang w:eastAsia="et-EE"/>
              </w:rPr>
              <w:t>Inimeseõpetus</w:t>
            </w:r>
          </w:p>
        </w:tc>
        <w:tc>
          <w:tcPr>
            <w:tcW w:w="453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B7896D3" w14:textId="77777777" w:rsidR="007F1C75" w:rsidRPr="007F1C75" w:rsidRDefault="007F1C75" w:rsidP="007F1C75">
            <w:pPr>
              <w:widowControl/>
              <w:suppressAutoHyphens w:val="0"/>
              <w:autoSpaceDN/>
              <w:jc w:val="both"/>
              <w:textAlignment w:val="auto"/>
              <w:rPr>
                <w:rFonts w:eastAsia="Times New Roman" w:cs="Calibri"/>
                <w:color w:val="242424"/>
                <w:kern w:val="0"/>
                <w:sz w:val="22"/>
                <w:lang w:eastAsia="et-EE"/>
              </w:rPr>
            </w:pPr>
            <w:r w:rsidRPr="007F1C75">
              <w:rPr>
                <w:rFonts w:ascii="Times New Roman" w:eastAsia="Times New Roman" w:hAnsi="Times New Roman" w:cs="Times New Roman"/>
                <w:color w:val="242424"/>
                <w:kern w:val="0"/>
                <w:sz w:val="24"/>
                <w:szCs w:val="24"/>
                <w:bdr w:val="none" w:sz="0" w:space="0" w:color="auto" w:frame="1"/>
                <w:lang w:eastAsia="et-EE"/>
              </w:rPr>
              <w:t>Õpilasi on rühmas 5</w:t>
            </w:r>
          </w:p>
        </w:tc>
      </w:tr>
      <w:tr w:rsidR="007F1C75" w:rsidRPr="007F1C75" w14:paraId="2BC732A9" w14:textId="77777777" w:rsidTr="007F1C75">
        <w:tc>
          <w:tcPr>
            <w:tcW w:w="453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8A818BE" w14:textId="77777777" w:rsidR="007F1C75" w:rsidRPr="007F1C75" w:rsidRDefault="007F1C75" w:rsidP="007F1C75">
            <w:pPr>
              <w:widowControl/>
              <w:suppressAutoHyphens w:val="0"/>
              <w:autoSpaceDN/>
              <w:jc w:val="both"/>
              <w:textAlignment w:val="auto"/>
              <w:rPr>
                <w:rFonts w:eastAsia="Times New Roman" w:cs="Calibri"/>
                <w:color w:val="242424"/>
                <w:kern w:val="0"/>
                <w:sz w:val="22"/>
                <w:lang w:eastAsia="et-EE"/>
              </w:rPr>
            </w:pPr>
            <w:r w:rsidRPr="007F1C75">
              <w:rPr>
                <w:rFonts w:ascii="Times New Roman" w:eastAsia="Times New Roman" w:hAnsi="Times New Roman" w:cs="Times New Roman"/>
                <w:color w:val="242424"/>
                <w:kern w:val="0"/>
                <w:sz w:val="24"/>
                <w:szCs w:val="24"/>
                <w:bdr w:val="none" w:sz="0" w:space="0" w:color="auto" w:frame="1"/>
                <w:lang w:eastAsia="et-EE"/>
              </w:rPr>
              <w:t>Kunst</w:t>
            </w:r>
          </w:p>
        </w:tc>
        <w:tc>
          <w:tcPr>
            <w:tcW w:w="453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3CA1CFE" w14:textId="77777777" w:rsidR="007F1C75" w:rsidRPr="007F1C75" w:rsidRDefault="007F1C75" w:rsidP="007F1C75">
            <w:pPr>
              <w:widowControl/>
              <w:suppressAutoHyphens w:val="0"/>
              <w:autoSpaceDN/>
              <w:jc w:val="both"/>
              <w:textAlignment w:val="auto"/>
              <w:rPr>
                <w:rFonts w:eastAsia="Times New Roman" w:cs="Calibri"/>
                <w:color w:val="242424"/>
                <w:kern w:val="0"/>
                <w:sz w:val="22"/>
                <w:lang w:eastAsia="et-EE"/>
              </w:rPr>
            </w:pPr>
            <w:r w:rsidRPr="007F1C75">
              <w:rPr>
                <w:rFonts w:ascii="Times New Roman" w:eastAsia="Times New Roman" w:hAnsi="Times New Roman" w:cs="Times New Roman"/>
                <w:color w:val="242424"/>
                <w:kern w:val="0"/>
                <w:sz w:val="24"/>
                <w:szCs w:val="24"/>
                <w:bdr w:val="none" w:sz="0" w:space="0" w:color="auto" w:frame="1"/>
                <w:lang w:eastAsia="et-EE"/>
              </w:rPr>
              <w:t>Õpilasi on rühmas 5</w:t>
            </w:r>
          </w:p>
        </w:tc>
      </w:tr>
      <w:tr w:rsidR="007F1C75" w:rsidRPr="007F1C75" w14:paraId="38D1AF6C" w14:textId="77777777" w:rsidTr="007F1C75">
        <w:tc>
          <w:tcPr>
            <w:tcW w:w="453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3EF56F0" w14:textId="77777777" w:rsidR="007F1C75" w:rsidRPr="007F1C75" w:rsidRDefault="007F1C75" w:rsidP="007F1C75">
            <w:pPr>
              <w:widowControl/>
              <w:suppressAutoHyphens w:val="0"/>
              <w:autoSpaceDN/>
              <w:jc w:val="both"/>
              <w:textAlignment w:val="auto"/>
              <w:rPr>
                <w:rFonts w:eastAsia="Times New Roman" w:cs="Calibri"/>
                <w:color w:val="242424"/>
                <w:kern w:val="0"/>
                <w:sz w:val="22"/>
                <w:lang w:eastAsia="et-EE"/>
              </w:rPr>
            </w:pPr>
            <w:r w:rsidRPr="007F1C75">
              <w:rPr>
                <w:rFonts w:ascii="Times New Roman" w:eastAsia="Times New Roman" w:hAnsi="Times New Roman" w:cs="Times New Roman"/>
                <w:color w:val="242424"/>
                <w:kern w:val="0"/>
                <w:sz w:val="24"/>
                <w:szCs w:val="24"/>
                <w:bdr w:val="none" w:sz="0" w:space="0" w:color="auto" w:frame="1"/>
                <w:lang w:eastAsia="et-EE"/>
              </w:rPr>
              <w:t>Tööõpetus</w:t>
            </w:r>
          </w:p>
        </w:tc>
        <w:tc>
          <w:tcPr>
            <w:tcW w:w="453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FE6EAFC" w14:textId="77777777" w:rsidR="007F1C75" w:rsidRPr="007F1C75" w:rsidRDefault="007F1C75" w:rsidP="007F1C75">
            <w:pPr>
              <w:widowControl/>
              <w:suppressAutoHyphens w:val="0"/>
              <w:autoSpaceDN/>
              <w:jc w:val="both"/>
              <w:textAlignment w:val="auto"/>
              <w:rPr>
                <w:rFonts w:eastAsia="Times New Roman" w:cs="Calibri"/>
                <w:color w:val="242424"/>
                <w:kern w:val="0"/>
                <w:sz w:val="22"/>
                <w:lang w:eastAsia="et-EE"/>
              </w:rPr>
            </w:pPr>
            <w:r w:rsidRPr="007F1C75">
              <w:rPr>
                <w:rFonts w:ascii="Times New Roman" w:eastAsia="Times New Roman" w:hAnsi="Times New Roman" w:cs="Times New Roman"/>
                <w:color w:val="242424"/>
                <w:kern w:val="0"/>
                <w:sz w:val="24"/>
                <w:szCs w:val="24"/>
                <w:bdr w:val="none" w:sz="0" w:space="0" w:color="auto" w:frame="1"/>
                <w:lang w:eastAsia="et-EE"/>
              </w:rPr>
              <w:t>Õpilasi on rühmas 7</w:t>
            </w:r>
          </w:p>
        </w:tc>
      </w:tr>
    </w:tbl>
    <w:p w14:paraId="5F438EF6" w14:textId="77777777" w:rsidR="007F1C75" w:rsidRPr="007F1C75" w:rsidRDefault="007F1C75" w:rsidP="007F1C75">
      <w:pPr>
        <w:widowControl/>
        <w:shd w:val="clear" w:color="auto" w:fill="FFFFFF"/>
        <w:suppressAutoHyphens w:val="0"/>
        <w:autoSpaceDN/>
        <w:jc w:val="both"/>
        <w:textAlignment w:val="auto"/>
        <w:rPr>
          <w:rFonts w:eastAsia="Times New Roman" w:cs="Calibri"/>
          <w:color w:val="242424"/>
          <w:kern w:val="0"/>
          <w:sz w:val="22"/>
          <w:lang w:eastAsia="et-EE"/>
        </w:rPr>
      </w:pPr>
      <w:r w:rsidRPr="007F1C75">
        <w:rPr>
          <w:rFonts w:ascii="Times New Roman" w:eastAsia="Times New Roman" w:hAnsi="Times New Roman" w:cs="Times New Roman"/>
          <w:color w:val="242424"/>
          <w:kern w:val="0"/>
          <w:sz w:val="24"/>
          <w:szCs w:val="24"/>
          <w:bdr w:val="none" w:sz="0" w:space="0" w:color="auto" w:frame="1"/>
          <w:lang w:eastAsia="et-EE"/>
        </w:rPr>
        <w:lastRenderedPageBreak/>
        <w:t>Muusikaklass on mõeldud ka kooritundide läbiviimiseks ning mahutab rohkem õpilasi (istekohti on piisavalt). Terve klass on koos veel ka klassijuhataja tunnis, kus õpilasele on istekoht olemas. Seega füüsilised õpitingimused on loodud.</w:t>
      </w:r>
    </w:p>
    <w:p w14:paraId="3DD04D35" w14:textId="77777777" w:rsidR="007F1C75" w:rsidRPr="007F1C75" w:rsidRDefault="007F1C75" w:rsidP="007F1C75">
      <w:pPr>
        <w:widowControl/>
        <w:shd w:val="clear" w:color="auto" w:fill="FFFFFF"/>
        <w:suppressAutoHyphens w:val="0"/>
        <w:autoSpaceDN/>
        <w:jc w:val="both"/>
        <w:textAlignment w:val="auto"/>
        <w:rPr>
          <w:rFonts w:eastAsia="Times New Roman" w:cs="Calibri"/>
          <w:color w:val="242424"/>
          <w:kern w:val="0"/>
          <w:sz w:val="22"/>
          <w:lang w:eastAsia="et-EE"/>
        </w:rPr>
      </w:pPr>
      <w:r w:rsidRPr="007F1C75">
        <w:rPr>
          <w:rFonts w:ascii="Times New Roman" w:eastAsia="Times New Roman" w:hAnsi="Times New Roman" w:cs="Times New Roman"/>
          <w:color w:val="242424"/>
          <w:kern w:val="0"/>
          <w:sz w:val="24"/>
          <w:szCs w:val="24"/>
          <w:bdr w:val="none" w:sz="0" w:space="0" w:color="auto" w:frame="1"/>
          <w:lang w:eastAsia="et-EE"/>
        </w:rPr>
        <w:t> </w:t>
      </w:r>
    </w:p>
    <w:p w14:paraId="4AEC4C7D" w14:textId="77777777" w:rsidR="007F1C75" w:rsidRPr="007F1C75" w:rsidRDefault="007F1C75" w:rsidP="007F1C75">
      <w:pPr>
        <w:widowControl/>
        <w:shd w:val="clear" w:color="auto" w:fill="FFFFFF"/>
        <w:suppressAutoHyphens w:val="0"/>
        <w:autoSpaceDN/>
        <w:jc w:val="both"/>
        <w:textAlignment w:val="auto"/>
        <w:rPr>
          <w:rFonts w:eastAsia="Times New Roman" w:cs="Calibri"/>
          <w:color w:val="242424"/>
          <w:kern w:val="0"/>
          <w:sz w:val="22"/>
          <w:lang w:eastAsia="et-EE"/>
        </w:rPr>
      </w:pPr>
      <w:r w:rsidRPr="007F1C75">
        <w:rPr>
          <w:rFonts w:ascii="Times New Roman" w:eastAsia="Times New Roman" w:hAnsi="Times New Roman" w:cs="Times New Roman"/>
          <w:color w:val="242424"/>
          <w:kern w:val="0"/>
          <w:sz w:val="24"/>
          <w:szCs w:val="24"/>
          <w:bdr w:val="none" w:sz="0" w:space="0" w:color="auto" w:frame="1"/>
          <w:lang w:eastAsia="et-EE"/>
        </w:rPr>
        <w:t> </w:t>
      </w:r>
    </w:p>
    <w:p w14:paraId="663F25B5" w14:textId="5076610F" w:rsidR="007F1C75" w:rsidRPr="007F1C75" w:rsidRDefault="007F1C75" w:rsidP="007F1C75">
      <w:pPr>
        <w:widowControl/>
        <w:shd w:val="clear" w:color="auto" w:fill="FFFFFF"/>
        <w:suppressAutoHyphens w:val="0"/>
        <w:autoSpaceDN/>
        <w:jc w:val="both"/>
        <w:textAlignment w:val="auto"/>
        <w:rPr>
          <w:rFonts w:eastAsia="Times New Roman" w:cs="Calibri"/>
          <w:color w:val="242424"/>
          <w:kern w:val="0"/>
          <w:sz w:val="22"/>
          <w:lang w:eastAsia="et-EE"/>
        </w:rPr>
      </w:pPr>
      <w:r w:rsidRPr="007F1C75">
        <w:rPr>
          <w:rFonts w:ascii="Times New Roman" w:eastAsia="Times New Roman" w:hAnsi="Times New Roman" w:cs="Times New Roman"/>
          <w:color w:val="242424"/>
          <w:kern w:val="0"/>
          <w:sz w:val="24"/>
          <w:szCs w:val="24"/>
          <w:bdr w:val="none" w:sz="0" w:space="0" w:color="auto" w:frame="1"/>
          <w:lang w:eastAsia="et-EE"/>
        </w:rPr>
        <w:t xml:space="preserve">OTSUSTATI: Toetada Kunda </w:t>
      </w:r>
      <w:proofErr w:type="spellStart"/>
      <w:r w:rsidRPr="007F1C75">
        <w:rPr>
          <w:rFonts w:ascii="Times New Roman" w:eastAsia="Times New Roman" w:hAnsi="Times New Roman" w:cs="Times New Roman"/>
          <w:color w:val="242424"/>
          <w:kern w:val="0"/>
          <w:sz w:val="24"/>
          <w:szCs w:val="24"/>
          <w:bdr w:val="none" w:sz="0" w:space="0" w:color="auto" w:frame="1"/>
          <w:lang w:eastAsia="et-EE"/>
        </w:rPr>
        <w:t>Ühisgümnaasiumi</w:t>
      </w:r>
      <w:proofErr w:type="spellEnd"/>
      <w:r w:rsidRPr="007F1C75">
        <w:rPr>
          <w:rFonts w:ascii="Times New Roman" w:eastAsia="Times New Roman" w:hAnsi="Times New Roman" w:cs="Times New Roman"/>
          <w:color w:val="242424"/>
          <w:kern w:val="0"/>
          <w:sz w:val="24"/>
          <w:szCs w:val="24"/>
          <w:bdr w:val="none" w:sz="0" w:space="0" w:color="auto" w:frame="1"/>
          <w:lang w:eastAsia="et-EE"/>
        </w:rPr>
        <w:t xml:space="preserve"> direktori poolt esitatud ettepanekut klassi täitumuse ülemise piirnormi suurendamiseks 2022/2023. õppeaastal 4.</w:t>
      </w:r>
      <w:r w:rsidR="002A58CF">
        <w:rPr>
          <w:rFonts w:ascii="Times New Roman" w:eastAsia="Times New Roman" w:hAnsi="Times New Roman" w:cs="Times New Roman"/>
          <w:color w:val="242424"/>
          <w:kern w:val="0"/>
          <w:sz w:val="24"/>
          <w:szCs w:val="24"/>
          <w:bdr w:val="none" w:sz="0" w:space="0" w:color="auto" w:frame="1"/>
          <w:lang w:eastAsia="et-EE"/>
        </w:rPr>
        <w:t xml:space="preserve"> </w:t>
      </w:r>
      <w:r w:rsidRPr="007F1C75">
        <w:rPr>
          <w:rFonts w:ascii="Times New Roman" w:eastAsia="Times New Roman" w:hAnsi="Times New Roman" w:cs="Times New Roman"/>
          <w:color w:val="242424"/>
          <w:kern w:val="0"/>
          <w:sz w:val="24"/>
          <w:szCs w:val="24"/>
          <w:bdr w:val="none" w:sz="0" w:space="0" w:color="auto" w:frame="1"/>
          <w:lang w:eastAsia="et-EE"/>
        </w:rPr>
        <w:t>klassis.</w:t>
      </w:r>
      <w:r w:rsidR="002B365C">
        <w:rPr>
          <w:rFonts w:ascii="Times New Roman" w:eastAsia="Times New Roman" w:hAnsi="Times New Roman" w:cs="Times New Roman"/>
          <w:color w:val="242424"/>
          <w:kern w:val="0"/>
          <w:sz w:val="24"/>
          <w:szCs w:val="24"/>
          <w:bdr w:val="none" w:sz="0" w:space="0" w:color="auto" w:frame="1"/>
          <w:lang w:eastAsia="et-EE"/>
        </w:rPr>
        <w:t xml:space="preserve"> Ettepanekut toetasid kõik 9 hoolekogu liiget.</w:t>
      </w:r>
    </w:p>
    <w:p w14:paraId="1F9689D7" w14:textId="77777777" w:rsidR="007F1C75" w:rsidRPr="007F1C75" w:rsidRDefault="007F1C75" w:rsidP="007F1C75">
      <w:pPr>
        <w:widowControl/>
        <w:shd w:val="clear" w:color="auto" w:fill="FFFFFF"/>
        <w:suppressAutoHyphens w:val="0"/>
        <w:autoSpaceDN/>
        <w:jc w:val="both"/>
        <w:textAlignment w:val="auto"/>
        <w:rPr>
          <w:rFonts w:eastAsia="Times New Roman" w:cs="Calibri"/>
          <w:color w:val="242424"/>
          <w:kern w:val="0"/>
          <w:sz w:val="22"/>
          <w:lang w:eastAsia="et-EE"/>
        </w:rPr>
      </w:pPr>
      <w:r w:rsidRPr="007F1C75">
        <w:rPr>
          <w:rFonts w:ascii="Times New Roman" w:eastAsia="Times New Roman" w:hAnsi="Times New Roman" w:cs="Times New Roman"/>
          <w:color w:val="242424"/>
          <w:kern w:val="0"/>
          <w:sz w:val="24"/>
          <w:szCs w:val="24"/>
          <w:bdr w:val="none" w:sz="0" w:space="0" w:color="auto" w:frame="1"/>
          <w:lang w:eastAsia="et-EE"/>
        </w:rPr>
        <w:t> </w:t>
      </w:r>
    </w:p>
    <w:p w14:paraId="4FBAF2A0" w14:textId="77777777" w:rsidR="007F1C75" w:rsidRPr="007F1C75" w:rsidRDefault="007F1C75" w:rsidP="007F1C75">
      <w:pPr>
        <w:widowControl/>
        <w:shd w:val="clear" w:color="auto" w:fill="FFFFFF"/>
        <w:suppressAutoHyphens w:val="0"/>
        <w:autoSpaceDN/>
        <w:textAlignment w:val="auto"/>
        <w:rPr>
          <w:rFonts w:eastAsia="Times New Roman" w:cs="Calibri"/>
          <w:color w:val="242424"/>
          <w:kern w:val="0"/>
          <w:sz w:val="22"/>
          <w:lang w:eastAsia="et-EE"/>
        </w:rPr>
      </w:pPr>
      <w:r w:rsidRPr="007F1C75">
        <w:rPr>
          <w:rFonts w:eastAsia="Times New Roman" w:cs="Calibri"/>
          <w:color w:val="242424"/>
          <w:kern w:val="0"/>
          <w:sz w:val="22"/>
          <w:lang w:eastAsia="et-EE"/>
        </w:rPr>
        <w:t> </w:t>
      </w:r>
    </w:p>
    <w:p w14:paraId="51FAB546" w14:textId="77777777" w:rsidR="007F1C75" w:rsidRPr="007F1C75" w:rsidRDefault="007F1C75" w:rsidP="007F1C75">
      <w:pPr>
        <w:widowControl/>
        <w:shd w:val="clear" w:color="auto" w:fill="FFFFFF"/>
        <w:suppressAutoHyphens w:val="0"/>
        <w:autoSpaceDN/>
        <w:textAlignment w:val="auto"/>
        <w:rPr>
          <w:rFonts w:eastAsia="Times New Roman" w:cs="Calibri"/>
          <w:color w:val="242424"/>
          <w:kern w:val="0"/>
          <w:sz w:val="22"/>
          <w:lang w:eastAsia="et-EE"/>
        </w:rPr>
      </w:pPr>
      <w:r w:rsidRPr="007F1C75">
        <w:rPr>
          <w:rFonts w:eastAsia="Times New Roman" w:cs="Calibri"/>
          <w:color w:val="242424"/>
          <w:kern w:val="0"/>
          <w:sz w:val="22"/>
          <w:lang w:eastAsia="et-EE"/>
        </w:rPr>
        <w:t> </w:t>
      </w:r>
    </w:p>
    <w:p w14:paraId="526597B3" w14:textId="77777777" w:rsidR="008E523F" w:rsidRDefault="008E523F" w:rsidP="008E523F">
      <w:pPr>
        <w:pStyle w:val="xmsonormal"/>
        <w:shd w:val="clear" w:color="auto" w:fill="FFFFFF"/>
        <w:spacing w:before="0" w:after="0" w:line="360" w:lineRule="auto"/>
        <w:jc w:val="both"/>
      </w:pPr>
    </w:p>
    <w:p w14:paraId="595701F7" w14:textId="77777777" w:rsidR="008E523F" w:rsidRDefault="008E523F" w:rsidP="008E523F">
      <w:pPr>
        <w:pStyle w:val="Standard"/>
        <w:spacing w:after="0" w:line="360" w:lineRule="auto"/>
        <w:jc w:val="both"/>
        <w:rPr>
          <w:rFonts w:ascii="Times New Roman" w:hAnsi="Times New Roman"/>
          <w:sz w:val="24"/>
          <w:szCs w:val="24"/>
        </w:rPr>
      </w:pPr>
    </w:p>
    <w:p w14:paraId="79F33C37" w14:textId="77777777" w:rsidR="008E523F" w:rsidRDefault="008E523F" w:rsidP="008E523F">
      <w:pPr>
        <w:pStyle w:val="Standard"/>
        <w:spacing w:after="0" w:line="360" w:lineRule="auto"/>
        <w:jc w:val="both"/>
        <w:rPr>
          <w:rFonts w:ascii="Times New Roman" w:hAnsi="Times New Roman"/>
          <w:sz w:val="24"/>
          <w:szCs w:val="24"/>
        </w:rPr>
      </w:pPr>
      <w:r>
        <w:rPr>
          <w:rFonts w:ascii="Times New Roman" w:hAnsi="Times New Roman"/>
          <w:sz w:val="24"/>
          <w:szCs w:val="24"/>
        </w:rPr>
        <w:t>Meelis Einstein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Tiina Vanatoa</w:t>
      </w:r>
    </w:p>
    <w:p w14:paraId="035A01DF" w14:textId="77777777" w:rsidR="008E523F" w:rsidRDefault="008E523F" w:rsidP="008E523F">
      <w:pPr>
        <w:pStyle w:val="Standard"/>
        <w:spacing w:line="360" w:lineRule="auto"/>
        <w:jc w:val="both"/>
        <w:rPr>
          <w:rFonts w:ascii="Times New Roman" w:hAnsi="Times New Roman"/>
          <w:sz w:val="24"/>
          <w:szCs w:val="24"/>
        </w:rPr>
      </w:pPr>
      <w:r>
        <w:rPr>
          <w:rFonts w:ascii="Times New Roman" w:hAnsi="Times New Roman"/>
          <w:sz w:val="24"/>
          <w:szCs w:val="24"/>
        </w:rPr>
        <w:t>Esimees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Protokollija</w:t>
      </w:r>
    </w:p>
    <w:p w14:paraId="2F066D1A" w14:textId="77777777" w:rsidR="008E523F" w:rsidRDefault="008E523F" w:rsidP="008E523F">
      <w:pPr>
        <w:pStyle w:val="Standard"/>
        <w:spacing w:line="360" w:lineRule="auto"/>
        <w:jc w:val="both"/>
        <w:rPr>
          <w:rFonts w:ascii="Times New Roman" w:hAnsi="Times New Roman"/>
          <w:sz w:val="24"/>
          <w:szCs w:val="24"/>
        </w:rPr>
      </w:pPr>
    </w:p>
    <w:p w14:paraId="249454EA" w14:textId="77777777" w:rsidR="008E523F" w:rsidRDefault="008E523F" w:rsidP="008E523F">
      <w:pPr>
        <w:pStyle w:val="Standard"/>
        <w:spacing w:line="360" w:lineRule="auto"/>
        <w:jc w:val="both"/>
        <w:rPr>
          <w:rFonts w:ascii="Times New Roman" w:hAnsi="Times New Roman"/>
          <w:sz w:val="24"/>
          <w:szCs w:val="24"/>
        </w:rPr>
      </w:pPr>
    </w:p>
    <w:p w14:paraId="698A6002" w14:textId="77777777" w:rsidR="008E523F" w:rsidRDefault="008E523F" w:rsidP="008E523F">
      <w:pPr>
        <w:pStyle w:val="Standard"/>
        <w:spacing w:line="360" w:lineRule="auto"/>
        <w:jc w:val="both"/>
        <w:rPr>
          <w:rFonts w:ascii="Times New Roman" w:hAnsi="Times New Roman"/>
          <w:sz w:val="24"/>
          <w:szCs w:val="24"/>
        </w:rPr>
      </w:pPr>
    </w:p>
    <w:p w14:paraId="02037E42" w14:textId="77777777" w:rsidR="0064215A" w:rsidRDefault="0064215A"/>
    <w:sectPr w:rsidR="0064215A">
      <w:pgSz w:w="11906" w:h="16838"/>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690236"/>
    <w:multiLevelType w:val="hybridMultilevel"/>
    <w:tmpl w:val="DFF6768E"/>
    <w:lvl w:ilvl="0" w:tplc="FFEEF43A">
      <w:start w:val="1"/>
      <w:numFmt w:val="decimal"/>
      <w:lvlText w:val="%1."/>
      <w:lvlJc w:val="left"/>
      <w:pPr>
        <w:ind w:left="720" w:hanging="360"/>
      </w:pPr>
      <w:rPr>
        <w:rFonts w:hint="default"/>
        <w:b/>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 w15:restartNumberingAfterBreak="0">
    <w:nsid w:val="6E451D83"/>
    <w:multiLevelType w:val="multilevel"/>
    <w:tmpl w:val="A4FA86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00B1EE8"/>
    <w:multiLevelType w:val="multilevel"/>
    <w:tmpl w:val="D7A0C3C8"/>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523F"/>
    <w:rsid w:val="001873EA"/>
    <w:rsid w:val="001D2B93"/>
    <w:rsid w:val="002A58CF"/>
    <w:rsid w:val="002B365C"/>
    <w:rsid w:val="00341404"/>
    <w:rsid w:val="003464B7"/>
    <w:rsid w:val="00390E94"/>
    <w:rsid w:val="004F00F5"/>
    <w:rsid w:val="0064215A"/>
    <w:rsid w:val="00725DEC"/>
    <w:rsid w:val="007877DA"/>
    <w:rsid w:val="007F1C75"/>
    <w:rsid w:val="0085309B"/>
    <w:rsid w:val="008E523F"/>
    <w:rsid w:val="008F07A6"/>
    <w:rsid w:val="00930737"/>
    <w:rsid w:val="00A833DB"/>
    <w:rsid w:val="00E12C38"/>
    <w:rsid w:val="00FF2D8F"/>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2DA090"/>
  <w15:chartTrackingRefBased/>
  <w15:docId w15:val="{EEC63DF6-B742-432E-9E10-5EBA08247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8E523F"/>
    <w:pPr>
      <w:widowControl w:val="0"/>
      <w:suppressAutoHyphens/>
      <w:autoSpaceDN w:val="0"/>
      <w:spacing w:after="0" w:line="240" w:lineRule="auto"/>
      <w:textAlignment w:val="baseline"/>
    </w:pPr>
    <w:rPr>
      <w:rFonts w:ascii="Calibri" w:eastAsia="SimSun" w:hAnsi="Calibri" w:cs="Tahoma"/>
      <w:kern w:val="3"/>
      <w:sz w:val="20"/>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customStyle="1" w:styleId="Standard">
    <w:name w:val="Standard"/>
    <w:rsid w:val="008E523F"/>
    <w:pPr>
      <w:suppressAutoHyphens/>
      <w:autoSpaceDN w:val="0"/>
      <w:spacing w:after="200" w:line="276" w:lineRule="auto"/>
      <w:textAlignment w:val="baseline"/>
    </w:pPr>
    <w:rPr>
      <w:rFonts w:ascii="Calibri" w:eastAsia="Times New Roman" w:hAnsi="Calibri" w:cs="Times New Roman"/>
      <w:color w:val="00000A"/>
      <w:kern w:val="3"/>
      <w:lang w:eastAsia="et-EE"/>
    </w:rPr>
  </w:style>
  <w:style w:type="paragraph" w:styleId="Normaallaadveeb">
    <w:name w:val="Normal (Web)"/>
    <w:basedOn w:val="Normaallaad"/>
    <w:rsid w:val="008E523F"/>
    <w:pPr>
      <w:widowControl/>
      <w:suppressAutoHyphens w:val="0"/>
      <w:spacing w:before="100" w:after="100"/>
      <w:textAlignment w:val="auto"/>
    </w:pPr>
    <w:rPr>
      <w:rFonts w:ascii="Times New Roman" w:eastAsia="Times New Roman" w:hAnsi="Times New Roman" w:cs="Times New Roman"/>
      <w:kern w:val="0"/>
      <w:sz w:val="24"/>
      <w:szCs w:val="24"/>
      <w:lang w:eastAsia="et-EE"/>
    </w:rPr>
  </w:style>
  <w:style w:type="paragraph" w:customStyle="1" w:styleId="xmsonormal">
    <w:name w:val="x_msonormal"/>
    <w:basedOn w:val="Normaallaad"/>
    <w:rsid w:val="008E523F"/>
    <w:pPr>
      <w:widowControl/>
      <w:suppressAutoHyphens w:val="0"/>
      <w:spacing w:before="100" w:after="100"/>
      <w:textAlignment w:val="auto"/>
    </w:pPr>
    <w:rPr>
      <w:rFonts w:ascii="Times New Roman" w:eastAsia="Times New Roman" w:hAnsi="Times New Roman" w:cs="Times New Roman"/>
      <w:kern w:val="0"/>
      <w:sz w:val="24"/>
      <w:szCs w:val="24"/>
      <w:lang w:eastAsia="et-EE"/>
    </w:rPr>
  </w:style>
  <w:style w:type="paragraph" w:styleId="Loendilik">
    <w:name w:val="List Paragraph"/>
    <w:basedOn w:val="Normaallaad"/>
    <w:uiPriority w:val="34"/>
    <w:qFormat/>
    <w:rsid w:val="009307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5568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F8CE8D7F4D29849A319249A3442F825" ma:contentTypeVersion="11" ma:contentTypeDescription="Loo uus dokument" ma:contentTypeScope="" ma:versionID="cb91b1b216eaf5a169a12dbf29268b80">
  <xsd:schema xmlns:xsd="http://www.w3.org/2001/XMLSchema" xmlns:xs="http://www.w3.org/2001/XMLSchema" xmlns:p="http://schemas.microsoft.com/office/2006/metadata/properties" xmlns:ns2="18ec47b8-6b74-4940-b764-51b26bba1a27" xmlns:ns3="9ad2a351-956e-4aa9-ba34-96c58e5dad33" targetNamespace="http://schemas.microsoft.com/office/2006/metadata/properties" ma:root="true" ma:fieldsID="219f100720da2cffb7ab15d55ae86094" ns2:_="" ns3:_="">
    <xsd:import namespace="18ec47b8-6b74-4940-b764-51b26bba1a27"/>
    <xsd:import namespace="9ad2a351-956e-4aa9-ba34-96c58e5dad3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ec47b8-6b74-4940-b764-51b26bba1a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Pildisildid" ma:readOnly="false" ma:fieldId="{5cf76f15-5ced-4ddc-b409-7134ff3c332f}" ma:taxonomyMulti="true" ma:sspId="85f53ab1-b77a-48d2-885b-da8ddfde89c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d2a351-956e-4aa9-ba34-96c58e5dad3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899d8b2-7537-45e8-96b3-b9be1ea290f3}" ma:internalName="TaxCatchAll" ma:showField="CatchAllData" ma:web="9ad2a351-956e-4aa9-ba34-96c58e5dad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8ec47b8-6b74-4940-b764-51b26bba1a27">
      <Terms xmlns="http://schemas.microsoft.com/office/infopath/2007/PartnerControls"/>
    </lcf76f155ced4ddcb4097134ff3c332f>
    <TaxCatchAll xmlns="9ad2a351-956e-4aa9-ba34-96c58e5dad33" xsi:nil="true"/>
  </documentManagement>
</p:properties>
</file>

<file path=customXml/itemProps1.xml><?xml version="1.0" encoding="utf-8"?>
<ds:datastoreItem xmlns:ds="http://schemas.openxmlformats.org/officeDocument/2006/customXml" ds:itemID="{84119E2D-89F4-4117-BBE2-FF55F5684CE5}"/>
</file>

<file path=customXml/itemProps2.xml><?xml version="1.0" encoding="utf-8"?>
<ds:datastoreItem xmlns:ds="http://schemas.openxmlformats.org/officeDocument/2006/customXml" ds:itemID="{05F0095D-679A-4538-A8DB-C2BEBF77F7DA}"/>
</file>

<file path=customXml/itemProps3.xml><?xml version="1.0" encoding="utf-8"?>
<ds:datastoreItem xmlns:ds="http://schemas.openxmlformats.org/officeDocument/2006/customXml" ds:itemID="{8AACFC0B-970A-4090-9DA6-B4B86045FD4C}"/>
</file>

<file path=docProps/app.xml><?xml version="1.0" encoding="utf-8"?>
<Properties xmlns="http://schemas.openxmlformats.org/officeDocument/2006/extended-properties" xmlns:vt="http://schemas.openxmlformats.org/officeDocument/2006/docPropsVTypes">
  <Template>Normal</Template>
  <TotalTime>2</TotalTime>
  <Pages>2</Pages>
  <Words>367</Words>
  <Characters>2132</Characters>
  <Application>Microsoft Office Word</Application>
  <DocSecurity>4</DocSecurity>
  <Lines>17</Lines>
  <Paragraphs>4</Paragraphs>
  <ScaleCrop>false</ScaleCrop>
  <Company/>
  <LinksUpToDate>false</LinksUpToDate>
  <CharactersWithSpaces>2495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Tiina Vanatoa | Kundakool.ee</dc:creator>
  <cp:keywords/>
  <dc:description/>
  <cp:lastModifiedBy>Kristi Aron | Kundakool.ee</cp:lastModifiedBy>
  <cp:revision>2</cp:revision>
  <dcterms:created xsi:type="dcterms:W3CDTF">2022-10-24T19:41:00Z</dcterms:created>
  <dcterms:modified xsi:type="dcterms:W3CDTF">2022-10-24T19:41:00Z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0x0101000F8CE8D7F4D29849A319249A3442F825</vt:lpwstr>
  </property>
</Properties>
</file>